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jc w:val="center"/>
      </w:pPr>
      <w:r>
        <w:rPr>
          <w:rtl w:val="0"/>
          <w:lang w:val="ru-RU"/>
        </w:rPr>
        <w:t>Политика в отношении обработки персональных данных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Общие положения</w:t>
      </w:r>
    </w:p>
    <w:p>
      <w:pPr>
        <w:pStyle w:val="Основной текст A"/>
      </w:pPr>
      <w:r>
        <w:rPr>
          <w:rtl w:val="0"/>
          <w:lang w:val="ru-RU"/>
        </w:rPr>
        <w:t>Настоящая политика обработки персональных данных составлена в соответствии с требованиями Федерального закона от </w:t>
      </w:r>
      <w:r>
        <w:rPr>
          <w:rtl w:val="0"/>
          <w:lang w:val="ru-RU"/>
        </w:rPr>
        <w:t xml:space="preserve">27.07.2006. </w:t>
      </w:r>
      <w:r>
        <w:rPr>
          <w:rtl w:val="0"/>
          <w:lang w:val="ru-RU"/>
        </w:rPr>
        <w:t>№ </w:t>
      </w:r>
      <w:r>
        <w:rPr>
          <w:rtl w:val="0"/>
          <w:lang w:val="ru-RU"/>
        </w:rPr>
        <w:t>152-</w:t>
      </w:r>
      <w:r>
        <w:rPr>
          <w:rtl w:val="0"/>
          <w:lang w:val="ru-RU"/>
        </w:rPr>
        <w:t xml:space="preserve">ФЗ «О персональных данных»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 — Закон о персональных данных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 определяет порядок обработки персональных данных и меры по обеспечению безопасности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предпринимаемые ООО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Отенс</w:t>
      </w:r>
      <w:r>
        <w:rPr>
          <w:rtl w:val="0"/>
          <w:lang w:val="ru-RU"/>
        </w:rPr>
        <w:t>" (</w:t>
      </w:r>
      <w:r>
        <w:rPr>
          <w:rtl w:val="0"/>
          <w:lang w:val="ru-RU"/>
        </w:rPr>
        <w:t>далее — Оператор</w:t>
      </w:r>
      <w:r>
        <w:rPr>
          <w:rtl w:val="0"/>
          <w:lang w:val="ru-RU"/>
        </w:rPr>
        <w:t>).</w:t>
      </w:r>
    </w:p>
    <w:p>
      <w:pPr>
        <w:pStyle w:val="Основной текст A"/>
      </w:pPr>
      <w:r>
        <w:rPr>
          <w:rtl w:val="0"/>
          <w:lang w:val="ru-RU"/>
        </w:rPr>
        <w:t xml:space="preserve">1.1. </w:t>
      </w:r>
      <w:r>
        <w:rPr>
          <w:rtl w:val="0"/>
          <w:lang w:val="ru-RU"/>
        </w:rPr>
        <w:t>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том числе защиты прав на неприкосновенность частной жизни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личную и семейную тайну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1.2. </w:t>
      </w:r>
      <w:r>
        <w:rPr>
          <w:rtl w:val="0"/>
          <w:lang w:val="ru-RU"/>
        </w:rPr>
        <w:t xml:space="preserve">Настоящая политика Оператора в отношении обработки 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 — Политика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применяется ко всей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Оператор может получить о посетителях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сайта </w:t>
      </w:r>
      <w:r>
        <w:rPr>
          <w:rtl w:val="0"/>
          <w:lang w:val="pt-PT"/>
        </w:rPr>
        <w:t>http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>://otens.</w:t>
      </w:r>
      <w:r>
        <w:rPr>
          <w:rtl w:val="0"/>
          <w:lang w:val="en-US"/>
        </w:rPr>
        <w:t>ru</w:t>
      </w:r>
      <w:r>
        <w:rPr>
          <w:rtl w:val="0"/>
          <w:lang w:val="pt-PT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Основные понятия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используемые в Политике</w:t>
      </w:r>
    </w:p>
    <w:p>
      <w:pPr>
        <w:pStyle w:val="Основной текст A"/>
      </w:pPr>
      <w:r>
        <w:rPr>
          <w:rtl w:val="0"/>
          <w:lang w:val="ru-RU"/>
        </w:rPr>
        <w:t xml:space="preserve">2.1. </w:t>
      </w:r>
      <w:r>
        <w:rPr>
          <w:rtl w:val="0"/>
          <w:lang w:val="ru-RU"/>
        </w:rPr>
        <w:t>Автоматизированная обработка персональных данных — обработка персональных данных с помощью средств вычислительной техники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2.2. </w:t>
      </w:r>
      <w:r>
        <w:rPr>
          <w:rtl w:val="0"/>
          <w:lang w:val="ru-RU"/>
        </w:rPr>
        <w:t xml:space="preserve">Блокирование персональных данных — временное прекращение обработки 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 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обработка необходима для уточнения персональных данных</w:t>
      </w:r>
      <w:r>
        <w:rPr>
          <w:rtl w:val="0"/>
          <w:lang w:val="ru-RU"/>
        </w:rPr>
        <w:t>).</w:t>
      </w:r>
    </w:p>
    <w:p>
      <w:pPr>
        <w:pStyle w:val="Основной текст A"/>
      </w:pPr>
      <w:r>
        <w:rPr>
          <w:rtl w:val="0"/>
          <w:lang w:val="ru-RU"/>
        </w:rPr>
        <w:t xml:space="preserve">2.3. </w:t>
      </w:r>
      <w:r>
        <w:rPr>
          <w:rtl w:val="0"/>
          <w:lang w:val="ru-RU"/>
        </w:rPr>
        <w:t>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сайт — совокупность графических и информационных материалов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программ для ЭВМ и 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обеспечивающих их доступность в сети интернет по сетевому адресу </w:t>
      </w:r>
      <w:r>
        <w:rPr>
          <w:rtl w:val="0"/>
          <w:lang w:val="pt-PT"/>
        </w:rPr>
        <w:t>http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>://otens.</w:t>
      </w:r>
      <w:r>
        <w:rPr>
          <w:rtl w:val="0"/>
          <w:lang w:val="en-US"/>
        </w:rPr>
        <w:t>ru</w:t>
      </w:r>
      <w:r>
        <w:rPr>
          <w:rtl w:val="0"/>
          <w:lang w:val="pt-PT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2.4. </w:t>
      </w:r>
      <w:r>
        <w:rPr>
          <w:rtl w:val="0"/>
          <w:lang w:val="ru-RU"/>
        </w:rPr>
        <w:t>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2.5. </w:t>
      </w:r>
      <w:r>
        <w:rPr>
          <w:rtl w:val="0"/>
          <w:lang w:val="ru-RU"/>
        </w:rPr>
        <w:t>Обезличивание персональных данных —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2.6. </w:t>
      </w:r>
      <w:r>
        <w:rPr>
          <w:rtl w:val="0"/>
          <w:lang w:val="ru-RU"/>
        </w:rPr>
        <w:t xml:space="preserve">Обработка персональных данных — любое действие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операция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или совокупность действий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операций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совершаемых с использованием средств автоматизации или без использования таких средств с персональными данными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сбор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уточнение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извлечение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распространение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обезличивание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удаление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уничтожение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2.7. </w:t>
      </w:r>
      <w:r>
        <w:rPr>
          <w:rtl w:val="0"/>
          <w:lang w:val="ru-RU"/>
        </w:rPr>
        <w:t>Оператор — государственный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муниципальный орган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юридическое или физическое лицо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самостоятельно или совместно с другими лицами организующие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осуществляющие 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определяющие цели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состав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подлежащих обработке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действия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операции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совершаемые с персональными данными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2.8. </w:t>
      </w:r>
      <w:r>
        <w:rPr>
          <w:rtl w:val="0"/>
          <w:lang w:val="ru-RU"/>
        </w:rPr>
        <w:t>Персональные данные — любая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относящаяся прямо или косвенно к определенному или определяемому Пользователю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сайта </w:t>
      </w:r>
      <w:r>
        <w:rPr>
          <w:rtl w:val="0"/>
          <w:lang w:val="pt-PT"/>
        </w:rPr>
        <w:t>http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>://otens.</w:t>
      </w:r>
      <w:r>
        <w:rPr>
          <w:rtl w:val="0"/>
          <w:lang w:val="en-US"/>
        </w:rPr>
        <w:t>ru</w:t>
      </w:r>
      <w:r>
        <w:rPr>
          <w:rtl w:val="0"/>
          <w:lang w:val="pt-PT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2.9. </w:t>
      </w:r>
      <w:r>
        <w:rPr>
          <w:rtl w:val="0"/>
          <w:lang w:val="ru-RU"/>
        </w:rPr>
        <w:t>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разрешенные субъектом персональных данных для распространения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 —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 неограниченного круга лиц к которым предоставлен субъектом персональных данных путем дачи согласия на 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разрешенных субъектом персональных данных для распространения в 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предусмотренном Законом о 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 —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разрешенные для распространения</w:t>
      </w:r>
      <w:r>
        <w:rPr>
          <w:rtl w:val="0"/>
          <w:lang w:val="ru-RU"/>
        </w:rPr>
        <w:t>).</w:t>
      </w:r>
    </w:p>
    <w:p>
      <w:pPr>
        <w:pStyle w:val="Основной текст A"/>
      </w:pPr>
      <w:r>
        <w:rPr>
          <w:rtl w:val="0"/>
          <w:lang w:val="ru-RU"/>
        </w:rPr>
        <w:t xml:space="preserve">2.10. </w:t>
      </w:r>
      <w:r>
        <w:rPr>
          <w:rtl w:val="0"/>
          <w:lang w:val="ru-RU"/>
        </w:rPr>
        <w:t>Пользователь — любой посетитель веб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сайта </w:t>
      </w:r>
      <w:r>
        <w:rPr>
          <w:rtl w:val="0"/>
          <w:lang w:val="pt-PT"/>
        </w:rPr>
        <w:t>http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>://otens.</w:t>
      </w:r>
      <w:r>
        <w:rPr>
          <w:rtl w:val="0"/>
          <w:lang w:val="en-US"/>
        </w:rPr>
        <w:t>ru</w:t>
      </w:r>
      <w:r>
        <w:rPr>
          <w:rtl w:val="0"/>
          <w:lang w:val="pt-PT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2.11. </w:t>
      </w:r>
      <w:r>
        <w:rPr>
          <w:rtl w:val="0"/>
          <w:lang w:val="ru-RU"/>
        </w:rPr>
        <w:t>Предоставление персональных данных —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направленные на раскрытие персональных данных определенному лицу или определенному кругу лиц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2.12. </w:t>
      </w:r>
      <w:r>
        <w:rPr>
          <w:rtl w:val="0"/>
          <w:lang w:val="ru-RU"/>
        </w:rPr>
        <w:t>Распространение персональных данных — любые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направленные на раскрытие персональных данных неопределенному кругу лиц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передача персональных данных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или на ознакомление с персональными данными неограниченного круга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том числе обнародование персональных данных в средствах массовой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размещение в информационно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телекоммуникационных сетях или предоставление доступа к персональным данным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иным способом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2.13. </w:t>
      </w:r>
      <w:r>
        <w:rPr>
          <w:rtl w:val="0"/>
          <w:lang w:val="ru-RU"/>
        </w:rPr>
        <w:t>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иностранному физическому или иностранному юридическому лицу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2.14. </w:t>
      </w:r>
      <w:r>
        <w:rPr>
          <w:rtl w:val="0"/>
          <w:lang w:val="ru-RU"/>
        </w:rPr>
        <w:t>Уничтожение персональных данных — любые действия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уничтожаются материальные носители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Основные права и обязанности Оператора</w:t>
      </w:r>
    </w:p>
    <w:p>
      <w:pPr>
        <w:pStyle w:val="Основной текст A"/>
      </w:pPr>
      <w:r>
        <w:rPr>
          <w:rtl w:val="0"/>
          <w:lang w:val="ru-RU"/>
        </w:rPr>
        <w:t xml:space="preserve">3.1. </w:t>
      </w:r>
      <w:r>
        <w:rPr>
          <w:rtl w:val="0"/>
          <w:lang w:val="ru-RU"/>
        </w:rPr>
        <w:t>Оператор имеет право</w:t>
      </w:r>
      <w:r>
        <w:rPr>
          <w:rtl w:val="0"/>
          <w:lang w:val="ru-RU"/>
        </w:rPr>
        <w:t>:</w:t>
      </w:r>
    </w:p>
    <w:p>
      <w:pPr>
        <w:pStyle w:val="Основной текст A"/>
      </w:pPr>
      <w:r>
        <w:rPr>
          <w:rtl w:val="0"/>
          <w:lang w:val="ru-RU"/>
        </w:rPr>
        <w:t>— получать от субъекта персональных данных достоверные информацию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документы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содержащие персональные данные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в случае отзыва субъектом персональных данных согласия на 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направления обращения с требованием о прекращении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указанных в Законе о 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самостоятельно определять состав и перечень 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и достаточных для обеспечения выполнения обязанностей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Законом о персональных данных и принятыми в соответствии с ним нормативными правовыми актами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 предусмотрено Законом о персональных данных или другими федеральными законами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3.2. </w:t>
      </w:r>
      <w:r>
        <w:rPr>
          <w:rtl w:val="0"/>
          <w:lang w:val="ru-RU"/>
        </w:rPr>
        <w:t>Оператор обязан</w:t>
      </w:r>
      <w:r>
        <w:rPr>
          <w:rtl w:val="0"/>
          <w:lang w:val="ru-RU"/>
        </w:rPr>
        <w:t>:</w:t>
      </w:r>
    </w:p>
    <w:p>
      <w:pPr>
        <w:pStyle w:val="Основной текст A"/>
      </w:pPr>
      <w:r>
        <w:rPr>
          <w:rtl w:val="0"/>
          <w:lang w:val="ru-RU"/>
        </w:rPr>
        <w:t>— предоставлять субъекту персональных данных по его просьбе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касающуюся обработки его 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организовывать обработку персональных данных в 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установленном действующим законодательством РФ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</w:t>
      </w:r>
      <w:r>
        <w:rPr>
          <w:rtl w:val="0"/>
          <w:lang w:val="ru-RU"/>
        </w:rPr>
        <w:t>10</w:t>
      </w:r>
      <w:r>
        <w:rPr>
          <w:rtl w:val="0"/>
          <w:lang w:val="ru-RU"/>
        </w:rPr>
        <w:t> дней с даты получения такого запроса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принимать правовые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организационные и технические меры для защиты персональных данных от неправомерного или случайного доступа к ним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уничтожения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копирования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распространения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от иных неправомерных действий в отношении 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 xml:space="preserve">— прекратить 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распространение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прекратить обработку и уничтожить персональные данные в порядке и 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Законом о 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исполнять иные обязанности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предусмотренные Законом о 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Основные права и обязанности субъектов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 xml:space="preserve">4.1. </w:t>
      </w:r>
      <w:r>
        <w:rPr>
          <w:rtl w:val="0"/>
          <w:lang w:val="ru-RU"/>
        </w:rPr>
        <w:t>Субъекты персональных данных имеют право</w:t>
      </w:r>
      <w:r>
        <w:rPr>
          <w:rtl w:val="0"/>
          <w:lang w:val="ru-RU"/>
        </w:rPr>
        <w:t>:</w:t>
      </w:r>
    </w:p>
    <w:p>
      <w:pPr>
        <w:pStyle w:val="Основной текст A"/>
      </w:pPr>
      <w:r>
        <w:rPr>
          <w:rtl w:val="0"/>
          <w:lang w:val="ru-RU"/>
        </w:rPr>
        <w:t>— получать информацию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касающуюся обработки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 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федеральными законами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Сведения предоставляются субъекту персональных данных Оператором в доступной 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 в них не должны содержаться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относящиеся к другим субъектам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 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имеются законные основания для раскрытия таких персональных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Перечень информации и порядок ее получения установлен Законом о 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требовать от оператора уточнения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 блокирования или уничтожения в 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персональные данные являются неполными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устаревшими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неточными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незаконно полученными или не являются необходимыми для заявленной цели обработки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принимать предусмотренные законом меры по защите своих прав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выдвигать условие предварительного согласия при обработке персональных данных в целях продвижения на рынке товаров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работ и услуг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на отзыв согласия на 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 направление требования о прекращении обработки 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>— на осуществление иных прав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законодательством РФ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4.2. </w:t>
      </w:r>
      <w:r>
        <w:rPr>
          <w:rtl w:val="0"/>
          <w:lang w:val="ru-RU"/>
        </w:rPr>
        <w:t>Субъекты персональных данных обязаны</w:t>
      </w:r>
      <w:r>
        <w:rPr>
          <w:rtl w:val="0"/>
          <w:lang w:val="ru-RU"/>
        </w:rPr>
        <w:t>:</w:t>
      </w:r>
    </w:p>
    <w:p>
      <w:pPr>
        <w:pStyle w:val="Основной текст A"/>
      </w:pPr>
      <w:r>
        <w:rPr>
          <w:rtl w:val="0"/>
          <w:lang w:val="ru-RU"/>
        </w:rPr>
        <w:t>— предоставлять Оператору достоверные данные о себе</w:t>
      </w:r>
      <w:r>
        <w:rPr>
          <w:rtl w:val="0"/>
          <w:lang w:val="ru-RU"/>
        </w:rPr>
        <w:t>;</w:t>
      </w:r>
    </w:p>
    <w:p>
      <w:pPr>
        <w:pStyle w:val="Основной текст A"/>
      </w:pPr>
      <w:r>
        <w:rPr>
          <w:rtl w:val="0"/>
          <w:lang w:val="ru-RU"/>
        </w:rPr>
        <w:t xml:space="preserve">— сообщать Оператору об уточнении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своих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4.3. </w:t>
      </w:r>
      <w:r>
        <w:rPr>
          <w:rtl w:val="0"/>
          <w:lang w:val="ru-RU"/>
        </w:rPr>
        <w:t>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передавшие Оператору недостоверные сведения о себе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сведения о другом субъекте персональных данных без согласия последнего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несут ответственность в соответствии с законодательством РФ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>Принципы обработки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 xml:space="preserve">5.1. </w:t>
      </w:r>
      <w:r>
        <w:rPr>
          <w:rtl w:val="0"/>
          <w:lang w:val="ru-RU"/>
        </w:rPr>
        <w:t>Обработка персональных данных осуществляется на законной и справедливой основе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5.2. </w:t>
      </w:r>
      <w:r>
        <w:rPr>
          <w:rtl w:val="0"/>
          <w:lang w:val="ru-RU"/>
        </w:rPr>
        <w:t>Обработка персональных данных ограничивается достижением конкретных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заранее определенных и законных целей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 допускается обработка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несовместимая с целями сбора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5.3. </w:t>
      </w:r>
      <w:r>
        <w:rPr>
          <w:rtl w:val="0"/>
          <w:lang w:val="ru-RU"/>
        </w:rPr>
        <w:t>Не допускается объединение баз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содержащих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обработка которых осуществляется в целях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несовместимых между собой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5.4. </w:t>
      </w:r>
      <w:r>
        <w:rPr>
          <w:rtl w:val="0"/>
          <w:lang w:val="ru-RU"/>
        </w:rPr>
        <w:t>Обработке подлежат только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отвечают целям их обработки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5.5. </w:t>
      </w:r>
      <w:r>
        <w:rPr>
          <w:rtl w:val="0"/>
          <w:lang w:val="ru-RU"/>
        </w:rPr>
        <w:t>Содержание и объем обрабатываемых персональных данных соответствуют заявленным целям обработки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 допускается избыточность обрабатываемых персональных данных по отношению к заявленным целям их обработки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5.6. </w:t>
      </w:r>
      <w:r>
        <w:rPr>
          <w:rtl w:val="0"/>
          <w:lang w:val="ru-RU"/>
        </w:rPr>
        <w:t>При обработке персональных данных обеспечивается точность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 достаточность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в необходимых случаях и актуальность по отношению к целям обработки персональных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Оператор принимает необходимые меры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обеспечивает их принятие по удалению или уточнению неполных или неточных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5.7. </w:t>
      </w:r>
      <w:r>
        <w:rPr>
          <w:rtl w:val="0"/>
          <w:lang w:val="ru-RU"/>
        </w:rPr>
        <w:t>Хранение персональных данных осуществляется в 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позволяющей определить субъекта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 дольше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этого требуют цели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срок хранения персональных данных не установлен федеральным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стороной которого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выгодоприобретателем или поручителем по которому является субъект персональных данных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 предусмотрено федеральным законом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Цели обработки персональных данных</w:t>
      </w:r>
    </w:p>
    <w:p>
      <w:pPr>
        <w:pStyle w:val="Основной текст A"/>
      </w:pPr>
    </w:p>
    <w:p>
      <w:pPr>
        <w:pStyle w:val="Основной текст A"/>
      </w:pPr>
      <w:r>
        <w:rPr>
          <w:rtl w:val="0"/>
          <w:lang w:val="ru-RU"/>
        </w:rPr>
        <w:t xml:space="preserve">7. </w:t>
      </w:r>
      <w:r>
        <w:rPr>
          <w:rtl w:val="0"/>
          <w:lang w:val="ru-RU"/>
        </w:rPr>
        <w:t>Условия обработки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 xml:space="preserve">7.1. </w:t>
      </w:r>
      <w:r>
        <w:rPr>
          <w:rtl w:val="0"/>
          <w:lang w:val="ru-RU"/>
        </w:rPr>
        <w:t>Обработка персональных данных осуществляется с согласия субъекта персональных данных на обработку его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7.2. </w:t>
      </w:r>
      <w:r>
        <w:rPr>
          <w:rtl w:val="0"/>
          <w:lang w:val="ru-RU"/>
        </w:rPr>
        <w:t>Обработка персональных данных необходима для достижения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международным договором Российской Федерации или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осуществления возложенных законодательством Российской Федерации на оператора функций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полномочий и обязанностей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7.3. </w:t>
      </w:r>
      <w:r>
        <w:rPr>
          <w:rtl w:val="0"/>
          <w:lang w:val="ru-RU"/>
        </w:rPr>
        <w:t>Обработка персональных данных необходима для осуществления правосудия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исполнения судебного акта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акта другого органа или должностного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подлежащих исполнению в соответствии с законодательством Российской Федерации об исполнительном производстве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7.4. </w:t>
      </w:r>
      <w:r>
        <w:rPr>
          <w:rtl w:val="0"/>
          <w:lang w:val="ru-RU"/>
        </w:rPr>
        <w:t>Обработка персональных данных необходима для исполнения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стороной которого либо выгодоприобретателем или поручителем по которому является субъект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для заключения договора по инициативе субъекта персональных данных или договора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 которому субъект персональных данных будет являться выгодоприобретателем или поручителем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7.5. </w:t>
      </w:r>
      <w:r>
        <w:rPr>
          <w:rtl w:val="0"/>
          <w:lang w:val="ru-RU"/>
        </w:rPr>
        <w:t>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 этом не нарушаются права и свободы субъекта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7.6. </w:t>
      </w:r>
      <w:r>
        <w:rPr>
          <w:rtl w:val="0"/>
          <w:lang w:val="ru-RU"/>
        </w:rPr>
        <w:t>Осуществляется обработка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доступ неограниченного круга лиц к которым предоставлен субъектом персональных данных либо по его просьбе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 — общедоступные персональные данные</w:t>
      </w:r>
      <w:r>
        <w:rPr>
          <w:rtl w:val="0"/>
          <w:lang w:val="ru-RU"/>
        </w:rPr>
        <w:t>).</w:t>
      </w:r>
    </w:p>
    <w:p>
      <w:pPr>
        <w:pStyle w:val="Основной текст A"/>
      </w:pPr>
      <w:r>
        <w:rPr>
          <w:rtl w:val="0"/>
          <w:lang w:val="ru-RU"/>
        </w:rPr>
        <w:t xml:space="preserve">7.7. </w:t>
      </w:r>
      <w:r>
        <w:rPr>
          <w:rtl w:val="0"/>
          <w:lang w:val="ru-RU"/>
        </w:rPr>
        <w:t>Осуществляется обработка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подлежащих опубликованию или обязательному раскрытию в соответствии с федеральным законом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 </w:t>
      </w:r>
      <w:r>
        <w:rPr>
          <w:rtl w:val="0"/>
          <w:lang w:val="ru-RU"/>
        </w:rPr>
        <w:t>Порядок сбора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передачи и других видов обработки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>Безопасность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обрабатываются Оператором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обеспечивается путем реализации правовых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организационных и технических 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необходимых для выполнения в полном объеме требований действующего законодательства в области защиты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8.1. </w:t>
      </w:r>
      <w:r>
        <w:rPr>
          <w:rtl w:val="0"/>
          <w:lang w:val="ru-RU"/>
        </w:rPr>
        <w:t>Оператор обеспечивает сохранность персональных данных и принимает все возможные меры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исключающие доступ к персональным данным неуполномоченных лиц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8.2. </w:t>
      </w:r>
      <w:r>
        <w:rPr>
          <w:rtl w:val="0"/>
          <w:lang w:val="ru-RU"/>
        </w:rPr>
        <w:t>Персональные данные Пользователя никогда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 при каких условиях не будут переданы третьим лицам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 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связанных с исполнением действующего законодательства либо в 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субъектом персональных данных дано согласие Оператору на передачу данных третьему лицу для исполнения обязательств по гражданско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правовому договору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8.3. </w:t>
      </w:r>
      <w:r>
        <w:rPr>
          <w:rtl w:val="0"/>
          <w:lang w:val="ru-RU"/>
        </w:rPr>
        <w:t>В случае выявления неточностей в 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Пользователь может актуализировать их самостоятельно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путем направления Оператору уведомление на адрес электронной почты Оператора </w:t>
      </w:r>
      <w:r>
        <w:rPr>
          <w:rtl w:val="0"/>
          <w:lang w:val="en-US"/>
        </w:rPr>
        <w:t xml:space="preserve">artemshchurev@gmail.com </w:t>
      </w:r>
      <w:r>
        <w:rPr>
          <w:rtl w:val="0"/>
          <w:lang w:val="ru-RU"/>
        </w:rPr>
        <w:t>с пометкой «Актуализация персональных данных»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8.4. </w:t>
      </w:r>
      <w:r>
        <w:rPr>
          <w:rtl w:val="0"/>
          <w:lang w:val="ru-RU"/>
        </w:rPr>
        <w:t>Срок обработки персональных данных определяется достижением целей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которых были собраны персональные данные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иной срок не предусмотрен договором или действующим законодательством</w:t>
      </w:r>
      <w:r>
        <w:rPr>
          <w:rtl w:val="0"/>
          <w:lang w:val="ru-RU"/>
        </w:rPr>
        <w:t xml:space="preserve">. </w:t>
      </w:r>
    </w:p>
    <w:p>
      <w:pPr>
        <w:pStyle w:val="Основной текст A"/>
      </w:pPr>
      <w:r>
        <w:rPr>
          <w:rtl w:val="0"/>
          <w:lang w:val="ru-RU"/>
        </w:rPr>
        <w:t>Пользователь может в любой момент отозвать свое согласие на обработку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направив Оператору уведомление посредством электронной почты на электронный адрес Оператора </w:t>
      </w:r>
      <w:r>
        <w:rPr>
          <w:rtl w:val="0"/>
          <w:lang w:val="en-US"/>
        </w:rPr>
        <w:t xml:space="preserve">artemshchurev@gmail.com </w:t>
      </w:r>
      <w:r>
        <w:rPr>
          <w:rtl w:val="0"/>
          <w:lang w:val="ru-RU"/>
        </w:rPr>
        <w:t>с пометкой «Отзыв согласия на обработку персональных данных»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8.5. </w:t>
      </w:r>
      <w:r>
        <w:rPr>
          <w:rtl w:val="0"/>
          <w:lang w:val="ru-RU"/>
        </w:rPr>
        <w:t>Вся информация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собирается сторонними сервисами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том числе платежными системами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средствами связи и другими поставщиками 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хранится и обрабатывается указанными лицами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Операторами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в соответствии с их Пользовательским соглашением и Политикой конфиденциальности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Субъект персональных данных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с указанными документами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Оператор не несет ответственность за действия третьих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 том числе указанных в настоящем пункте поставщиков услуг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8.6. </w:t>
      </w:r>
      <w:r>
        <w:rPr>
          <w:rtl w:val="0"/>
          <w:lang w:val="ru-RU"/>
        </w:rPr>
        <w:t xml:space="preserve">Установленные субъектом персональных данных запреты на 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кроме предоставления доступа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а также на обработку или условия обработки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кроме получения доступа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разрешенных для распространения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 действуют в случаях обработки персональных данных в государственных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общественных и иных публичных интересах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определенных законодательством РФ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8.7. </w:t>
      </w:r>
      <w:r>
        <w:rPr>
          <w:rtl w:val="0"/>
          <w:lang w:val="ru-RU"/>
        </w:rPr>
        <w:t>Оператор при обработке персональных данных обеспечивает конфиденциальность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8.8. </w:t>
      </w:r>
      <w:r>
        <w:rPr>
          <w:rtl w:val="0"/>
          <w:lang w:val="ru-RU"/>
        </w:rPr>
        <w:t>Оператор осуществляет хранение персональных данных в форме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позволяющей определить субъекта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 дольше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этого требуют цели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срок хранения персональных данных не установлен федеральным законом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стороной которого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выгодоприобретателем или поручителем по которому является субъект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8.9. </w:t>
      </w:r>
      <w:r>
        <w:rPr>
          <w:rtl w:val="0"/>
          <w:lang w:val="ru-RU"/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истечение срока действия согласия субъекта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отзыв согласия субъектом персональных данных или требование о прекращении обработки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 также выявление неправомерной обработки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9. </w:t>
      </w:r>
      <w:r>
        <w:rPr>
          <w:rtl w:val="0"/>
          <w:lang w:val="ru-RU"/>
        </w:rPr>
        <w:t>Перечень действий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производимых Оператором с полученными персональными данными</w:t>
      </w:r>
    </w:p>
    <w:p>
      <w:pPr>
        <w:pStyle w:val="Основной текст A"/>
      </w:pPr>
      <w:r>
        <w:rPr>
          <w:rtl w:val="0"/>
          <w:lang w:val="ru-RU"/>
        </w:rPr>
        <w:t xml:space="preserve">9.1. </w:t>
      </w:r>
      <w:r>
        <w:rPr>
          <w:rtl w:val="0"/>
          <w:lang w:val="ru-RU"/>
        </w:rPr>
        <w:t>Оператор осуществляет сбор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запись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систематизацию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накопление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уточнение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обновление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изменение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извлечение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использование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передачу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распространение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предоставление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доступ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обезличивание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блокирование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удаление и уничтожение персональных данных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9.2. </w:t>
      </w:r>
      <w:r>
        <w:rPr>
          <w:rtl w:val="0"/>
          <w:lang w:val="ru-RU"/>
        </w:rPr>
        <w:t>Оператор осуществляет автоматизированную обработку персональных данных с получением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 передачей полученной информации по информационно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телекоммуникационным сетям или без таковой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10. </w:t>
      </w:r>
      <w:r>
        <w:rPr>
          <w:rtl w:val="0"/>
          <w:lang w:val="ru-RU"/>
        </w:rPr>
        <w:t>Трансграничная передача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 xml:space="preserve">10.1. </w:t>
      </w:r>
      <w:r>
        <w:rPr>
          <w:rtl w:val="0"/>
          <w:lang w:val="ru-RU"/>
        </w:rPr>
        <w:t xml:space="preserve">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такое уведомление направляется отдельно от уведомления о намерении осуществлять обработку персональных данных</w:t>
      </w:r>
      <w:r>
        <w:rPr>
          <w:rtl w:val="0"/>
          <w:lang w:val="ru-RU"/>
        </w:rPr>
        <w:t>).</w:t>
      </w:r>
    </w:p>
    <w:p>
      <w:pPr>
        <w:pStyle w:val="Основной текст A"/>
      </w:pPr>
      <w:r>
        <w:rPr>
          <w:rtl w:val="0"/>
          <w:lang w:val="ru-RU"/>
        </w:rPr>
        <w:t xml:space="preserve">10.2. </w:t>
      </w:r>
      <w:r>
        <w:rPr>
          <w:rtl w:val="0"/>
          <w:lang w:val="ru-RU"/>
        </w:rPr>
        <w:t>Оператор до подачи вышеуказанного уведомления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обязан получить от органов власти иностранного государства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иностранных физических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иностранных юридических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планируется трансграничная передача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соответствующие сведения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11. </w:t>
      </w:r>
      <w:r>
        <w:rPr>
          <w:rtl w:val="0"/>
          <w:lang w:val="ru-RU"/>
        </w:rPr>
        <w:t>Конфиденциальность персональных данных</w:t>
      </w:r>
    </w:p>
    <w:p>
      <w:pPr>
        <w:pStyle w:val="Основной текст A"/>
      </w:pPr>
      <w:r>
        <w:rPr>
          <w:rtl w:val="0"/>
          <w:lang w:val="ru-RU"/>
        </w:rPr>
        <w:t>Оператор и иные лица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получившие доступ к персональным данным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обязаны не раскрывать третьим лицам и не распространять персональные данные без согласия субъекта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иное не предусмотрено федеральным законом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12. </w:t>
      </w:r>
      <w:r>
        <w:rPr>
          <w:rtl w:val="0"/>
          <w:lang w:val="ru-RU"/>
        </w:rPr>
        <w:t>Заключительные положения</w:t>
      </w:r>
    </w:p>
    <w:p>
      <w:pPr>
        <w:pStyle w:val="Основной текст A"/>
      </w:pPr>
      <w:r>
        <w:rPr>
          <w:rtl w:val="0"/>
          <w:lang w:val="ru-RU"/>
        </w:rPr>
        <w:t xml:space="preserve">12.1. </w:t>
      </w:r>
      <w:r>
        <w:rPr>
          <w:rtl w:val="0"/>
          <w:lang w:val="ru-RU"/>
        </w:rPr>
        <w:t>Пользователь может получить любые разъяснения по интересующим вопросам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касающимся обработки его персональных данных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обратившись к Оператору с помощью электронной почты </w:t>
      </w:r>
      <w:r>
        <w:rPr>
          <w:rtl w:val="0"/>
          <w:lang w:val="ru-RU"/>
        </w:rPr>
        <w:t>artemshchurev@gmail.com.</w:t>
      </w:r>
    </w:p>
    <w:p>
      <w:pPr>
        <w:pStyle w:val="Основной текст A"/>
      </w:pPr>
      <w:r>
        <w:rPr>
          <w:rtl w:val="0"/>
          <w:lang w:val="ru-RU"/>
        </w:rPr>
        <w:t xml:space="preserve">12.2. </w:t>
      </w:r>
      <w:r>
        <w:rPr>
          <w:rtl w:val="0"/>
          <w:lang w:val="ru-RU"/>
        </w:rPr>
        <w:t>В данном документе будут отражены любые изменения политики обработки персональных данных Оператором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Политика действует бессрочно до замены ее новой версией</w:t>
      </w:r>
      <w:r>
        <w:rPr>
          <w:rtl w:val="0"/>
          <w:lang w:val="ru-RU"/>
        </w:rPr>
        <w:t>.</w:t>
      </w:r>
    </w:p>
    <w:p>
      <w:pPr>
        <w:pStyle w:val="Основной текст A"/>
      </w:pPr>
      <w:r>
        <w:rPr>
          <w:rtl w:val="0"/>
          <w:lang w:val="ru-RU"/>
        </w:rPr>
        <w:t xml:space="preserve">12.3. </w:t>
      </w:r>
      <w:r>
        <w:rPr>
          <w:rtl w:val="0"/>
          <w:lang w:val="ru-RU"/>
        </w:rPr>
        <w:t xml:space="preserve">Актуальная версия Политики в свободном доступе расположена в сети Интернет по адресу </w:t>
      </w:r>
      <w:r>
        <w:rPr>
          <w:rtl w:val="0"/>
          <w:lang w:val="pt-PT"/>
        </w:rPr>
        <w:t>http</w:t>
      </w:r>
      <w:r>
        <w:rPr>
          <w:rtl w:val="0"/>
          <w:lang w:val="en-US"/>
        </w:rPr>
        <w:t>s</w:t>
      </w:r>
      <w:r>
        <w:rPr>
          <w:rtl w:val="0"/>
          <w:lang w:val="pt-PT"/>
        </w:rPr>
        <w:t>://otens.</w:t>
      </w:r>
      <w:r>
        <w:rPr>
          <w:rtl w:val="0"/>
          <w:lang w:val="en-US"/>
        </w:rPr>
        <w:t>ru</w:t>
      </w:r>
      <w:r>
        <w:rPr>
          <w:rtl w:val="0"/>
          <w:lang w:val="pt-PT"/>
        </w:rPr>
        <w:t>/personal.docx.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